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77" w:rsidRPr="00D25A77" w:rsidRDefault="00D25A77" w:rsidP="00D25A77">
      <w:pPr>
        <w:spacing w:before="100" w:beforeAutospacing="1" w:after="100" w:afterAutospacing="1" w:line="240" w:lineRule="auto"/>
        <w:contextualSpacing/>
        <w:jc w:val="center"/>
        <w:rPr>
          <w:rFonts w:ascii="Kristen ITC" w:eastAsia="Times New Roman" w:hAnsi="Kristen ITC" w:cs="Times New Roman"/>
          <w:sz w:val="24"/>
          <w:szCs w:val="24"/>
          <w:lang w:eastAsia="pl-PL"/>
        </w:rPr>
      </w:pPr>
      <w:r w:rsidRPr="00D25A77">
        <w:rPr>
          <w:rFonts w:ascii="Kristen ITC" w:eastAsia="Times New Roman" w:hAnsi="Kristen ITC" w:cs="Arial"/>
          <w:color w:val="FF0000"/>
          <w:sz w:val="27"/>
          <w:szCs w:val="27"/>
          <w:lang w:eastAsia="pl-PL"/>
        </w:rPr>
        <w:t>Plan pracy Rady Rodziców przy Przedszkolu Gminnym Kasztanowa Kraina w Przytocznej</w:t>
      </w:r>
    </w:p>
    <w:p w:rsidR="00D25A77" w:rsidRPr="00D25A77" w:rsidRDefault="00D25A77" w:rsidP="00D25A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77">
        <w:rPr>
          <w:rFonts w:ascii="Kristen ITC" w:eastAsia="Times New Roman" w:hAnsi="Kristen ITC" w:cs="Arial"/>
          <w:color w:val="FF0000"/>
          <w:sz w:val="27"/>
          <w:szCs w:val="27"/>
          <w:lang w:eastAsia="pl-PL"/>
        </w:rPr>
        <w:t>na rok szkolny 2017/2018</w:t>
      </w:r>
      <w:r w:rsidRPr="00D25A7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 xml:space="preserve"> </w:t>
      </w:r>
    </w:p>
    <w:p w:rsidR="00D25A77" w:rsidRPr="00D25A77" w:rsidRDefault="00D25A77" w:rsidP="00D25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5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565"/>
        <w:gridCol w:w="2655"/>
        <w:gridCol w:w="1950"/>
        <w:gridCol w:w="1680"/>
      </w:tblGrid>
      <w:tr w:rsidR="00D25A77" w:rsidRPr="00D25A77" w:rsidTr="00380035">
        <w:trPr>
          <w:trHeight w:val="42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Zadania i sposób ich realizacji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pl-PL"/>
              </w:rPr>
              <w:t xml:space="preserve">Osoba </w:t>
            </w:r>
          </w:p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pl-PL"/>
              </w:rPr>
              <w:t>odpowiedzialna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Osoba </w:t>
            </w:r>
          </w:p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współodpowiedzialna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Termin </w:t>
            </w:r>
          </w:p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realizacji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Uwagi</w:t>
            </w:r>
          </w:p>
        </w:tc>
      </w:tr>
      <w:tr w:rsidR="00D25A77" w:rsidRPr="00D25A77" w:rsidTr="00D25A77">
        <w:trPr>
          <w:trHeight w:val="240"/>
        </w:trPr>
        <w:tc>
          <w:tcPr>
            <w:tcW w:w="14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Organizacja pracy Rady Rodziców.</w:t>
            </w:r>
          </w:p>
        </w:tc>
      </w:tr>
      <w:tr w:rsidR="00D25A77" w:rsidRPr="00D25A77" w:rsidTr="00380035">
        <w:trPr>
          <w:trHeight w:val="398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zebrania ogólnego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Dyrektor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numPr>
                <w:ilvl w:val="0"/>
                <w:numId w:val="2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Przeprowadzenie wyborów do rad oddziałowych i wybór  przedstawicieli do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Dyrektor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Wychowawcy grup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podczas pierwszego zebrania</w:t>
            </w:r>
          </w:p>
        </w:tc>
      </w:tr>
      <w:tr w:rsidR="00D25A77" w:rsidRPr="00D25A77" w:rsidTr="00380035">
        <w:trPr>
          <w:trHeight w:val="297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numPr>
                <w:ilvl w:val="0"/>
                <w:numId w:val="3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pierwszego zebrania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Dyrektor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D25A77">
        <w:trPr>
          <w:trHeight w:val="240"/>
        </w:trPr>
        <w:tc>
          <w:tcPr>
            <w:tcW w:w="14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Przedstawienie i zatwierdzenie Regulaminu Rady Rodziców.</w:t>
            </w:r>
          </w:p>
        </w:tc>
      </w:tr>
      <w:tr w:rsidR="00D25A77" w:rsidRPr="00D25A77" w:rsidTr="00380035">
        <w:trPr>
          <w:trHeight w:val="566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numPr>
                <w:ilvl w:val="0"/>
                <w:numId w:val="4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i przedstawienie propozycji Regulaminu działania 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Sekretarz Rady Rodziców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numPr>
                <w:ilvl w:val="0"/>
                <w:numId w:val="5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Zatwierdzenie Regulaminu działania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D25A77">
        <w:trPr>
          <w:trHeight w:val="240"/>
        </w:trPr>
        <w:tc>
          <w:tcPr>
            <w:tcW w:w="14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III. Przedstawienie i z</w:t>
            </w: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CC"/>
                <w:lang w:eastAsia="pl-PL"/>
              </w:rPr>
              <w:t>a</w:t>
            </w: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twierdzenie Planu pracy rady rodziców na dany rok szkolny.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Opracowanie propozycji zadań do planu pracy w bieżącym roku szkolnym w poszczególnych radach oddziałowych.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 oddziałowych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7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Zatwierdzenie Planu pracy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D25A77">
        <w:trPr>
          <w:trHeight w:val="240"/>
        </w:trPr>
        <w:tc>
          <w:tcPr>
            <w:tcW w:w="14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IV. Przedstawienie i zatwierdzenie planu finansowego Rady Rodziców na dany rok szkolny.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8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i przedstawienie propozycji Planu finansowego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Skarbnik Rady Rodziców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9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Zatwierdzenie Planu finansowego Rady Rodziców.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80035" w:rsidRDefault="00380035"/>
    <w:tbl>
      <w:tblPr>
        <w:tblW w:w="145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565"/>
        <w:gridCol w:w="2655"/>
        <w:gridCol w:w="1950"/>
        <w:gridCol w:w="1680"/>
      </w:tblGrid>
      <w:tr w:rsidR="00D25A77" w:rsidRPr="00D25A77" w:rsidTr="00380035">
        <w:trPr>
          <w:trHeight w:val="240"/>
        </w:trPr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V. Współpraca Rady Rodziców z dyrektorem.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0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Wyrażanie pisemnych opinii o pracy nauczycieli przed</w:t>
            </w: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 sporządzeniem przez dyrektora przedszkola oceny dorobku  zawodowego.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Dyrektor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przypadku otrzymania wniosku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1"/>
              </w:num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Opiniowanie projektu planu finansowego przedszkola.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Dyrektor 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D25A77">
        <w:trPr>
          <w:trHeight w:val="240"/>
        </w:trPr>
        <w:tc>
          <w:tcPr>
            <w:tcW w:w="145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VI. Współpraca Rady Rodziców z Radą Pedagogiczną.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2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Opiniowanie zestawu programów wychowania przedszkolnego   przedszkola.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  Pedagogicznej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wrzesień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trHeight w:val="2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3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Udział w zebraniach Rady Pedagogicznej.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Pedagogicznej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miarę potrzeb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25A77" w:rsidRPr="00D25A77" w:rsidRDefault="00D25A77" w:rsidP="00D25A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2224"/>
        <w:gridCol w:w="3584"/>
        <w:gridCol w:w="924"/>
        <w:gridCol w:w="2001"/>
      </w:tblGrid>
      <w:tr w:rsidR="00D25A77" w:rsidRPr="00D25A77" w:rsidTr="00380035">
        <w:trPr>
          <w:trHeight w:val="3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VII. Udział Rady Rodziców w funkcjonowaniu przedszkola. </w:t>
            </w:r>
          </w:p>
        </w:tc>
      </w:tr>
      <w:tr w:rsidR="00380035" w:rsidRPr="00D25A77" w:rsidTr="0038003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4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w wykonywaniu drobnych prac remontowych.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Dyrektor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0035" w:rsidRPr="00D25A77" w:rsidTr="0038003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5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w sprawowaniu opieki nad dziećmi w czasie trwania  uroczystości i wycieczek.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Wychowawczynie grup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0035" w:rsidRPr="00D25A77" w:rsidTr="0038003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6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w pozyskiwaniu środków finansowych na ulepszenie bazy przedszkola.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Dyrektor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trHeight w:val="19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VIII. Udział Rady Rodziców w organizowaniu imprez przedszkolnych.</w:t>
            </w:r>
          </w:p>
        </w:tc>
      </w:tr>
      <w:tr w:rsidR="00380035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7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Dzień Edukacji Narodowej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380035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  <w:bookmarkStart w:id="0" w:name="_GoBack"/>
            <w:bookmarkEnd w:id="0"/>
            <w:r w:rsidR="00D25A77"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8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Pasowanie na Przedszkolaka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październik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19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0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Olimpiada Sportowa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grudzień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1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Bal karnawałowy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styczeń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2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Dzień Babci i Dziadka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3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Dzień Wiosny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kwiecień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4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Dzień Dziecka - wycieczki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5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Święto Rodziny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czerwiec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6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Pożegnanie starszaków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czerwiec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A77" w:rsidRPr="00D25A77" w:rsidTr="00380035">
        <w:trPr>
          <w:cantSplit/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7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A77" w:rsidRPr="00D25A77" w:rsidRDefault="00D25A77" w:rsidP="00D2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380035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zgodnie z  harmono</w:t>
            </w:r>
            <w:r w:rsidR="00D25A77"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gramem</w:t>
            </w:r>
          </w:p>
        </w:tc>
      </w:tr>
      <w:tr w:rsidR="00D25A77" w:rsidRPr="00D25A77" w:rsidTr="00380035">
        <w:trPr>
          <w:trHeight w:val="13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IX. Pozyskiwanie środków finansowych.</w:t>
            </w:r>
          </w:p>
        </w:tc>
      </w:tr>
      <w:tr w:rsidR="00380035" w:rsidRPr="00D25A77" w:rsidTr="0038003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8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Poszukiwanie sponsorów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Dyrektor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0035" w:rsidRPr="00D25A77" w:rsidTr="0038003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numPr>
                <w:ilvl w:val="0"/>
                <w:numId w:val="29"/>
              </w:num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Bieżące monitorowanie wpłat dobrowolnych składek rodziców.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Przewodniczący Rady Rodziców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Skarbnik Rady Rodziców</w:t>
            </w:r>
            <w:r w:rsidR="00380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 osoba wyznaczona przez RR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5A77" w:rsidRPr="00D25A77" w:rsidRDefault="00D25A77" w:rsidP="00D25A7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25A77" w:rsidRPr="00D25A77" w:rsidRDefault="00D25A77" w:rsidP="00D2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5A77" w:rsidRPr="00D25A77" w:rsidRDefault="00D25A77" w:rsidP="00D25A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5A77" w:rsidRPr="00D25A77" w:rsidRDefault="00D25A77" w:rsidP="00D25A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Zatwierdzono na zebraniu Rady Rodziców w dniu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</w:t>
      </w:r>
      <w:r w:rsidRPr="00D25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Uchwała Nr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</w:t>
      </w:r>
      <w:r w:rsidRPr="00D25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B10B56" w:rsidRDefault="00B10B56"/>
    <w:sectPr w:rsidR="00B10B56" w:rsidSect="00380035">
      <w:pgSz w:w="16838" w:h="11906" w:orient="landscape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4C5"/>
    <w:multiLevelType w:val="multilevel"/>
    <w:tmpl w:val="1B72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D101D"/>
    <w:multiLevelType w:val="multilevel"/>
    <w:tmpl w:val="C03E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6259"/>
    <w:multiLevelType w:val="multilevel"/>
    <w:tmpl w:val="882A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27B"/>
    <w:multiLevelType w:val="multilevel"/>
    <w:tmpl w:val="E904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21F75"/>
    <w:multiLevelType w:val="multilevel"/>
    <w:tmpl w:val="00A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D1ACC"/>
    <w:multiLevelType w:val="multilevel"/>
    <w:tmpl w:val="5CAE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C0A46"/>
    <w:multiLevelType w:val="multilevel"/>
    <w:tmpl w:val="903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A58E3"/>
    <w:multiLevelType w:val="multilevel"/>
    <w:tmpl w:val="6F9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52EAB"/>
    <w:multiLevelType w:val="multilevel"/>
    <w:tmpl w:val="0D6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46339"/>
    <w:multiLevelType w:val="multilevel"/>
    <w:tmpl w:val="851A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61097"/>
    <w:multiLevelType w:val="multilevel"/>
    <w:tmpl w:val="5FC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3248E"/>
    <w:multiLevelType w:val="multilevel"/>
    <w:tmpl w:val="229E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36CED"/>
    <w:multiLevelType w:val="multilevel"/>
    <w:tmpl w:val="1494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9016B"/>
    <w:multiLevelType w:val="multilevel"/>
    <w:tmpl w:val="0FE4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56DC2"/>
    <w:multiLevelType w:val="multilevel"/>
    <w:tmpl w:val="E154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61776"/>
    <w:multiLevelType w:val="multilevel"/>
    <w:tmpl w:val="9F4C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4FA1"/>
    <w:multiLevelType w:val="multilevel"/>
    <w:tmpl w:val="25D6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C7775"/>
    <w:multiLevelType w:val="multilevel"/>
    <w:tmpl w:val="17B2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E01A5"/>
    <w:multiLevelType w:val="multilevel"/>
    <w:tmpl w:val="A144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1456C"/>
    <w:multiLevelType w:val="multilevel"/>
    <w:tmpl w:val="ECD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F54FA"/>
    <w:multiLevelType w:val="multilevel"/>
    <w:tmpl w:val="7662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6DC1"/>
    <w:multiLevelType w:val="multilevel"/>
    <w:tmpl w:val="A362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65BA4"/>
    <w:multiLevelType w:val="multilevel"/>
    <w:tmpl w:val="B67E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10B64"/>
    <w:multiLevelType w:val="multilevel"/>
    <w:tmpl w:val="6EF0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B82031"/>
    <w:multiLevelType w:val="multilevel"/>
    <w:tmpl w:val="4E08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140EA"/>
    <w:multiLevelType w:val="multilevel"/>
    <w:tmpl w:val="1B48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A466FB"/>
    <w:multiLevelType w:val="multilevel"/>
    <w:tmpl w:val="CF7C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62208"/>
    <w:multiLevelType w:val="multilevel"/>
    <w:tmpl w:val="A4E6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C613DC"/>
    <w:multiLevelType w:val="multilevel"/>
    <w:tmpl w:val="2C86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2"/>
    </w:lvlOverride>
  </w:num>
  <w:num w:numId="3">
    <w:abstractNumId w:val="24"/>
    <w:lvlOverride w:ilvl="0">
      <w:startOverride w:val="3"/>
    </w:lvlOverride>
  </w:num>
  <w:num w:numId="4">
    <w:abstractNumId w:val="5"/>
  </w:num>
  <w:num w:numId="5">
    <w:abstractNumId w:val="13"/>
    <w:lvlOverride w:ilvl="0">
      <w:startOverride w:val="2"/>
    </w:lvlOverride>
  </w:num>
  <w:num w:numId="6">
    <w:abstractNumId w:val="23"/>
  </w:num>
  <w:num w:numId="7">
    <w:abstractNumId w:val="21"/>
    <w:lvlOverride w:ilvl="0">
      <w:startOverride w:val="2"/>
    </w:lvlOverride>
  </w:num>
  <w:num w:numId="8">
    <w:abstractNumId w:val="3"/>
  </w:num>
  <w:num w:numId="9">
    <w:abstractNumId w:val="25"/>
    <w:lvlOverride w:ilvl="0">
      <w:startOverride w:val="2"/>
    </w:lvlOverride>
  </w:num>
  <w:num w:numId="10">
    <w:abstractNumId w:val="9"/>
  </w:num>
  <w:num w:numId="11">
    <w:abstractNumId w:val="2"/>
    <w:lvlOverride w:ilvl="0">
      <w:startOverride w:val="2"/>
    </w:lvlOverride>
  </w:num>
  <w:num w:numId="12">
    <w:abstractNumId w:val="14"/>
  </w:num>
  <w:num w:numId="13">
    <w:abstractNumId w:val="16"/>
    <w:lvlOverride w:ilvl="0">
      <w:startOverride w:val="2"/>
    </w:lvlOverride>
  </w:num>
  <w:num w:numId="14">
    <w:abstractNumId w:val="17"/>
  </w:num>
  <w:num w:numId="15">
    <w:abstractNumId w:val="20"/>
    <w:lvlOverride w:ilvl="0">
      <w:startOverride w:val="2"/>
    </w:lvlOverride>
  </w:num>
  <w:num w:numId="16">
    <w:abstractNumId w:val="6"/>
    <w:lvlOverride w:ilvl="0">
      <w:startOverride w:val="3"/>
    </w:lvlOverride>
  </w:num>
  <w:num w:numId="17">
    <w:abstractNumId w:val="19"/>
  </w:num>
  <w:num w:numId="18">
    <w:abstractNumId w:val="27"/>
    <w:lvlOverride w:ilvl="0">
      <w:startOverride w:val="2"/>
    </w:lvlOverride>
  </w:num>
  <w:num w:numId="19">
    <w:abstractNumId w:val="22"/>
    <w:lvlOverride w:ilvl="0">
      <w:startOverride w:val="3"/>
    </w:lvlOverride>
  </w:num>
  <w:num w:numId="20">
    <w:abstractNumId w:val="4"/>
    <w:lvlOverride w:ilvl="0">
      <w:startOverride w:val="4"/>
    </w:lvlOverride>
  </w:num>
  <w:num w:numId="21">
    <w:abstractNumId w:val="15"/>
    <w:lvlOverride w:ilvl="0">
      <w:startOverride w:val="5"/>
    </w:lvlOverride>
  </w:num>
  <w:num w:numId="22">
    <w:abstractNumId w:val="10"/>
    <w:lvlOverride w:ilvl="0">
      <w:startOverride w:val="6"/>
    </w:lvlOverride>
  </w:num>
  <w:num w:numId="23">
    <w:abstractNumId w:val="18"/>
    <w:lvlOverride w:ilvl="0">
      <w:startOverride w:val="7"/>
    </w:lvlOverride>
  </w:num>
  <w:num w:numId="24">
    <w:abstractNumId w:val="12"/>
    <w:lvlOverride w:ilvl="0">
      <w:startOverride w:val="8"/>
    </w:lvlOverride>
  </w:num>
  <w:num w:numId="25">
    <w:abstractNumId w:val="8"/>
    <w:lvlOverride w:ilvl="0">
      <w:startOverride w:val="9"/>
    </w:lvlOverride>
  </w:num>
  <w:num w:numId="26">
    <w:abstractNumId w:val="28"/>
    <w:lvlOverride w:ilvl="0">
      <w:startOverride w:val="10"/>
    </w:lvlOverride>
  </w:num>
  <w:num w:numId="27">
    <w:abstractNumId w:val="1"/>
    <w:lvlOverride w:ilvl="0">
      <w:startOverride w:val="11"/>
    </w:lvlOverride>
  </w:num>
  <w:num w:numId="28">
    <w:abstractNumId w:val="7"/>
  </w:num>
  <w:num w:numId="29">
    <w:abstractNumId w:val="2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77"/>
    <w:rsid w:val="00380035"/>
    <w:rsid w:val="00B10B56"/>
    <w:rsid w:val="00D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50F9"/>
  <w15:chartTrackingRefBased/>
  <w15:docId w15:val="{59DC03DB-4565-4E30-A621-C1229E78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25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A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A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A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2017-09-28T09:07:00Z</cp:lastPrinted>
  <dcterms:created xsi:type="dcterms:W3CDTF">2017-09-27T11:52:00Z</dcterms:created>
  <dcterms:modified xsi:type="dcterms:W3CDTF">2017-09-28T09:07:00Z</dcterms:modified>
</cp:coreProperties>
</file>